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2E0B" w14:textId="77777777" w:rsidR="00C33BFC" w:rsidRDefault="00886D71" w:rsidP="00080BA2">
      <w:pPr>
        <w:spacing w:line="360" w:lineRule="auto"/>
        <w:jc w:val="center"/>
        <w:rPr>
          <w:rFonts w:eastAsia="Times New Roman" w:cs="Times New Roman"/>
          <w:b/>
          <w:bCs/>
          <w:color w:val="0C0E31"/>
          <w:szCs w:val="24"/>
          <w:lang w:eastAsia="ru-RU"/>
        </w:rPr>
      </w:pPr>
      <w:r w:rsidRPr="00886D71">
        <w:rPr>
          <w:rFonts w:eastAsia="Times New Roman" w:cs="Times New Roman"/>
          <w:b/>
          <w:bCs/>
          <w:color w:val="0C0E31"/>
          <w:szCs w:val="24"/>
          <w:lang w:eastAsia="ru-RU"/>
        </w:rPr>
        <w:t xml:space="preserve">МАГАДАНСКОЕ ОБЛАСТНОЕ ГОСУДАРСТВЕННОЕ АВТОНОМНОЕ ПРОФЕССИОНАЛЬНОЕ ОБРАЗОВАТЕЛЬНОЕ УЧРЕЖДЕНИЕ </w:t>
      </w:r>
    </w:p>
    <w:p w14:paraId="24C3E0E9" w14:textId="45DF3E8B" w:rsidR="00886D71" w:rsidRPr="00886D71" w:rsidRDefault="00886D71" w:rsidP="00080BA2">
      <w:pPr>
        <w:spacing w:line="360" w:lineRule="auto"/>
        <w:jc w:val="center"/>
        <w:rPr>
          <w:rFonts w:eastAsia="Times New Roman" w:cs="Times New Roman"/>
          <w:b/>
          <w:bCs/>
          <w:color w:val="0C0E31"/>
          <w:szCs w:val="24"/>
          <w:lang w:eastAsia="ru-RU"/>
        </w:rPr>
      </w:pPr>
      <w:r w:rsidRPr="00886D71">
        <w:rPr>
          <w:rFonts w:eastAsia="Times New Roman" w:cs="Times New Roman"/>
          <w:b/>
          <w:bCs/>
          <w:color w:val="0C0E31"/>
          <w:szCs w:val="24"/>
          <w:lang w:eastAsia="ru-RU"/>
        </w:rPr>
        <w:t>"ГОРНЫЙ ТЕХНИКУМ"</w:t>
      </w:r>
    </w:p>
    <w:p w14:paraId="3684F45E" w14:textId="1EF7D570" w:rsidR="00886D71" w:rsidRDefault="00886D71" w:rsidP="00080BA2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</w:p>
    <w:p w14:paraId="259F9BEF" w14:textId="77777777" w:rsidR="00886D71" w:rsidRDefault="00886D71" w:rsidP="00080BA2">
      <w:pPr>
        <w:spacing w:line="360" w:lineRule="auto"/>
        <w:ind w:firstLine="709"/>
        <w:jc w:val="center"/>
        <w:rPr>
          <w:rFonts w:eastAsia="Calibri" w:cs="Times New Roman"/>
          <w:b/>
          <w:sz w:val="28"/>
          <w:szCs w:val="28"/>
        </w:rPr>
      </w:pPr>
    </w:p>
    <w:p w14:paraId="1E59E05A" w14:textId="426B0DAB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1FF829E5" w14:textId="0E6C08B1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61962140" w14:textId="578681DE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29DDB4AA" w14:textId="77777777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396894AE" w14:textId="77777777" w:rsidR="00886D71" w:rsidRDefault="00886D71" w:rsidP="00080BA2">
      <w:pPr>
        <w:spacing w:line="360" w:lineRule="auto"/>
        <w:ind w:firstLine="0"/>
        <w:jc w:val="both"/>
        <w:rPr>
          <w:rFonts w:eastAsia="Calibri" w:cs="Times New Roman"/>
          <w:sz w:val="28"/>
          <w:szCs w:val="28"/>
        </w:rPr>
      </w:pPr>
    </w:p>
    <w:p w14:paraId="7C1CB684" w14:textId="77777777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7492E7F3" w14:textId="78EE4675" w:rsidR="00886D71" w:rsidRDefault="00886D71" w:rsidP="00080BA2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Индивидуальный проект на тему:</w:t>
      </w:r>
    </w:p>
    <w:p w14:paraId="42D95B2D" w14:textId="2F584721" w:rsidR="00886D71" w:rsidRDefault="00886D71" w:rsidP="00080BA2">
      <w:pPr>
        <w:spacing w:line="360" w:lineRule="auto"/>
        <w:ind w:firstLine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«…………………………………………………………..»</w:t>
      </w:r>
    </w:p>
    <w:p w14:paraId="278B979A" w14:textId="5744312F" w:rsidR="00886D71" w:rsidRDefault="00886D71" w:rsidP="00080BA2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Группы ___</w:t>
      </w:r>
    </w:p>
    <w:p w14:paraId="3143C903" w14:textId="77777777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1083384E" w14:textId="77777777" w:rsidR="00886D71" w:rsidRDefault="00886D71" w:rsidP="00080BA2">
      <w:pPr>
        <w:spacing w:line="360" w:lineRule="auto"/>
        <w:ind w:firstLine="709"/>
        <w:jc w:val="both"/>
        <w:rPr>
          <w:rFonts w:eastAsia="Calibri" w:cs="Times New Roman"/>
          <w:sz w:val="28"/>
          <w:szCs w:val="28"/>
        </w:rPr>
      </w:pPr>
    </w:p>
    <w:p w14:paraId="11DA43AC" w14:textId="0609F576" w:rsidR="005F6E7B" w:rsidRPr="00245DB1" w:rsidRDefault="005F6E7B" w:rsidP="00080BA2">
      <w:pPr>
        <w:spacing w:line="360" w:lineRule="auto"/>
        <w:ind w:firstLine="0"/>
        <w:rPr>
          <w:rFonts w:eastAsia="Calibri" w:cs="Times New Roman"/>
          <w:sz w:val="32"/>
          <w:szCs w:val="32"/>
        </w:rPr>
      </w:pPr>
    </w:p>
    <w:tbl>
      <w:tblPr>
        <w:tblStyle w:val="a3"/>
        <w:tblW w:w="977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4696"/>
      </w:tblGrid>
      <w:tr w:rsidR="005F6E7B" w14:paraId="52FA2744" w14:textId="77777777" w:rsidTr="00080BA2">
        <w:tc>
          <w:tcPr>
            <w:tcW w:w="5075" w:type="dxa"/>
          </w:tcPr>
          <w:p w14:paraId="358921F9" w14:textId="52E3802D" w:rsidR="005F6E7B" w:rsidRDefault="005F6E7B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Руководитель</w:t>
            </w:r>
            <w:r w:rsidR="00080BA2">
              <w:rPr>
                <w:rFonts w:eastAsia="Calibri" w:cs="Times New Roman"/>
                <w:sz w:val="28"/>
                <w:szCs w:val="28"/>
              </w:rPr>
              <w:t>:</w:t>
            </w:r>
          </w:p>
        </w:tc>
        <w:tc>
          <w:tcPr>
            <w:tcW w:w="4696" w:type="dxa"/>
          </w:tcPr>
          <w:p w14:paraId="68E9233F" w14:textId="23932EC7" w:rsidR="005F6E7B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  <w:tr w:rsidR="00080BA2" w14:paraId="64E260DE" w14:textId="77777777" w:rsidTr="00080BA2">
        <w:tc>
          <w:tcPr>
            <w:tcW w:w="5075" w:type="dxa"/>
          </w:tcPr>
          <w:p w14:paraId="7227096A" w14:textId="66881C96" w:rsidR="00080BA2" w:rsidRDefault="00080BA2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Рецензент:</w:t>
            </w:r>
          </w:p>
        </w:tc>
        <w:tc>
          <w:tcPr>
            <w:tcW w:w="4696" w:type="dxa"/>
          </w:tcPr>
          <w:p w14:paraId="5EA11653" w14:textId="584736B5" w:rsidR="00080BA2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  <w:tr w:rsidR="00080BA2" w14:paraId="1C2916E2" w14:textId="77777777" w:rsidTr="00080BA2">
        <w:tc>
          <w:tcPr>
            <w:tcW w:w="5075" w:type="dxa"/>
          </w:tcPr>
          <w:p w14:paraId="5BAB0202" w14:textId="0EBD98E9" w:rsidR="00080BA2" w:rsidRDefault="00080BA2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Проект выполнил:</w:t>
            </w:r>
          </w:p>
        </w:tc>
        <w:tc>
          <w:tcPr>
            <w:tcW w:w="4696" w:type="dxa"/>
          </w:tcPr>
          <w:p w14:paraId="4A78ED01" w14:textId="1F323E47" w:rsidR="00080BA2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  <w:tr w:rsidR="00080BA2" w14:paraId="33B2F081" w14:textId="77777777" w:rsidTr="00080BA2">
        <w:tc>
          <w:tcPr>
            <w:tcW w:w="5075" w:type="dxa"/>
          </w:tcPr>
          <w:p w14:paraId="0DC1BABF" w14:textId="1A9FE422" w:rsidR="00080BA2" w:rsidRDefault="00080BA2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Рекомендованная оценка руководителя:</w:t>
            </w:r>
          </w:p>
        </w:tc>
        <w:tc>
          <w:tcPr>
            <w:tcW w:w="4696" w:type="dxa"/>
          </w:tcPr>
          <w:p w14:paraId="5C25DD98" w14:textId="4AB310C3" w:rsidR="00080BA2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  <w:tr w:rsidR="00080BA2" w14:paraId="43B76C9B" w14:textId="77777777" w:rsidTr="00080BA2">
        <w:tc>
          <w:tcPr>
            <w:tcW w:w="5075" w:type="dxa"/>
          </w:tcPr>
          <w:p w14:paraId="59877768" w14:textId="6E029679" w:rsidR="00080BA2" w:rsidRDefault="00080BA2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Рекомендованная оценка </w:t>
            </w:r>
            <w:r w:rsidR="00A97792">
              <w:rPr>
                <w:rFonts w:eastAsia="Calibri" w:cs="Times New Roman"/>
                <w:sz w:val="28"/>
                <w:szCs w:val="28"/>
              </w:rPr>
              <w:t>рецензента</w:t>
            </w:r>
            <w:r>
              <w:rPr>
                <w:rFonts w:eastAsia="Calibri" w:cs="Times New Roman"/>
                <w:sz w:val="28"/>
                <w:szCs w:val="28"/>
              </w:rPr>
              <w:t>:</w:t>
            </w:r>
          </w:p>
        </w:tc>
        <w:tc>
          <w:tcPr>
            <w:tcW w:w="4696" w:type="dxa"/>
          </w:tcPr>
          <w:p w14:paraId="3CFCA7A0" w14:textId="2D580841" w:rsidR="00080BA2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  <w:tr w:rsidR="00080BA2" w14:paraId="2F0B104F" w14:textId="77777777" w:rsidTr="00080BA2">
        <w:tc>
          <w:tcPr>
            <w:tcW w:w="5075" w:type="dxa"/>
          </w:tcPr>
          <w:p w14:paraId="67B52C3B" w14:textId="27F8E7C5" w:rsidR="00080BA2" w:rsidRDefault="00080BA2" w:rsidP="00080BA2">
            <w:pPr>
              <w:spacing w:line="360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Итоговая оценка:</w:t>
            </w:r>
          </w:p>
        </w:tc>
        <w:tc>
          <w:tcPr>
            <w:tcW w:w="4696" w:type="dxa"/>
          </w:tcPr>
          <w:p w14:paraId="2C6EBB10" w14:textId="29FA3C82" w:rsidR="00080BA2" w:rsidRDefault="00080BA2" w:rsidP="00080BA2">
            <w:pPr>
              <w:spacing w:line="360" w:lineRule="auto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________________________________</w:t>
            </w:r>
          </w:p>
        </w:tc>
      </w:tr>
    </w:tbl>
    <w:p w14:paraId="026B2437" w14:textId="77777777" w:rsidR="00886D71" w:rsidRDefault="00886D71" w:rsidP="00080BA2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</w:rPr>
      </w:pPr>
    </w:p>
    <w:p w14:paraId="73C93A52" w14:textId="77777777" w:rsidR="00886D71" w:rsidRDefault="00886D71" w:rsidP="00080BA2">
      <w:pPr>
        <w:spacing w:line="360" w:lineRule="auto"/>
        <w:ind w:firstLine="0"/>
        <w:rPr>
          <w:rFonts w:eastAsia="Calibri" w:cs="Times New Roman"/>
          <w:sz w:val="28"/>
          <w:szCs w:val="28"/>
        </w:rPr>
      </w:pPr>
    </w:p>
    <w:p w14:paraId="049D2CD7" w14:textId="1CCDDED1" w:rsidR="00080BA2" w:rsidRDefault="00080BA2" w:rsidP="00080BA2">
      <w:pPr>
        <w:spacing w:line="360" w:lineRule="auto"/>
        <w:ind w:firstLine="0"/>
        <w:rPr>
          <w:rFonts w:eastAsia="Calibri" w:cs="Times New Roman"/>
          <w:sz w:val="28"/>
          <w:szCs w:val="28"/>
        </w:rPr>
      </w:pPr>
    </w:p>
    <w:p w14:paraId="067A07DC" w14:textId="77777777" w:rsidR="00080BA2" w:rsidRDefault="00080BA2" w:rsidP="00080BA2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</w:rPr>
      </w:pPr>
    </w:p>
    <w:p w14:paraId="6ECD3E7F" w14:textId="77777777" w:rsidR="00080BA2" w:rsidRDefault="00080BA2" w:rsidP="00080BA2">
      <w:pPr>
        <w:spacing w:line="360" w:lineRule="auto"/>
        <w:ind w:firstLine="0"/>
        <w:rPr>
          <w:rFonts w:eastAsia="Calibri" w:cs="Times New Roman"/>
          <w:sz w:val="28"/>
          <w:szCs w:val="28"/>
        </w:rPr>
      </w:pPr>
    </w:p>
    <w:p w14:paraId="45626B98" w14:textId="77777777" w:rsidR="00A97792" w:rsidRDefault="00A97792" w:rsidP="00080BA2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</w:rPr>
      </w:pPr>
    </w:p>
    <w:p w14:paraId="3FB609A5" w14:textId="58D9F8BD" w:rsidR="00A1608C" w:rsidRPr="00886D71" w:rsidRDefault="00A1608C" w:rsidP="00080BA2">
      <w:pPr>
        <w:spacing w:line="360" w:lineRule="auto"/>
        <w:ind w:firstLine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пгт. Стекольный</w:t>
      </w:r>
      <w:r w:rsidR="00886D71">
        <w:rPr>
          <w:rFonts w:eastAsia="Calibri" w:cs="Times New Roman"/>
          <w:sz w:val="28"/>
          <w:szCs w:val="28"/>
        </w:rPr>
        <w:t>, 20</w:t>
      </w:r>
      <w:r w:rsidR="005B1FE9">
        <w:rPr>
          <w:rFonts w:eastAsia="Calibri" w:cs="Times New Roman"/>
          <w:sz w:val="28"/>
          <w:szCs w:val="28"/>
        </w:rPr>
        <w:t>_</w:t>
      </w:r>
      <w:r w:rsidR="00886D71">
        <w:rPr>
          <w:rFonts w:eastAsia="Calibri" w:cs="Times New Roman"/>
          <w:sz w:val="28"/>
          <w:szCs w:val="28"/>
        </w:rPr>
        <w:t>_</w:t>
      </w:r>
    </w:p>
    <w:sectPr w:rsidR="00A1608C" w:rsidRPr="0088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16"/>
    <w:rsid w:val="00080BA2"/>
    <w:rsid w:val="005B1FE9"/>
    <w:rsid w:val="005F6E7B"/>
    <w:rsid w:val="00886D71"/>
    <w:rsid w:val="00A1608C"/>
    <w:rsid w:val="00A97792"/>
    <w:rsid w:val="00B40E16"/>
    <w:rsid w:val="00C33BFC"/>
    <w:rsid w:val="00CC30A6"/>
    <w:rsid w:val="00D77BF5"/>
    <w:rsid w:val="00D9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52B1"/>
  <w15:chartTrackingRefBased/>
  <w15:docId w15:val="{E3AF6D7A-9761-43C9-B61A-C876F9DF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71"/>
    <w:pPr>
      <w:spacing w:after="0" w:line="276" w:lineRule="auto"/>
      <w:ind w:firstLine="851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886D71"/>
    <w:pPr>
      <w:spacing w:before="100" w:beforeAutospacing="1" w:after="100" w:afterAutospacing="1" w:line="240" w:lineRule="auto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D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5F6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820D-C1BD-4940-B3E0-42EB6CE8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Морозова</dc:creator>
  <cp:keywords/>
  <dc:description/>
  <cp:lastModifiedBy>Вероника Морозова</cp:lastModifiedBy>
  <cp:revision>7</cp:revision>
  <dcterms:created xsi:type="dcterms:W3CDTF">2024-01-30T00:11:00Z</dcterms:created>
  <dcterms:modified xsi:type="dcterms:W3CDTF">2025-01-08T23:25:00Z</dcterms:modified>
</cp:coreProperties>
</file>